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D9FE" w14:textId="1C72E8BD" w:rsidR="008B738A" w:rsidRDefault="008B738A" w:rsidP="008B738A">
      <w:pPr>
        <w:pStyle w:val="Nagwek1"/>
        <w:numPr>
          <w:ilvl w:val="0"/>
          <w:numId w:val="1"/>
        </w:num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1769D9FF" wp14:editId="5F92C3EB">
            <wp:simplePos x="0" y="0"/>
            <wp:positionH relativeFrom="column">
              <wp:posOffset>4733925</wp:posOffset>
            </wp:positionH>
            <wp:positionV relativeFrom="paragraph">
              <wp:posOffset>5080</wp:posOffset>
            </wp:positionV>
            <wp:extent cx="988060" cy="1231900"/>
            <wp:effectExtent l="0" t="0" r="2540" b="6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3" t="-363" r="-453" b="-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231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20"/>
          <w:sz w:val="44"/>
        </w:rPr>
        <w:t>Wójt Gminy Mykanów</w:t>
      </w:r>
    </w:p>
    <w:p w14:paraId="1ACDD059" w14:textId="77777777" w:rsidR="008B738A" w:rsidRDefault="008B738A" w:rsidP="008B738A">
      <w:pPr>
        <w:spacing w:after="0" w:line="240" w:lineRule="auto"/>
      </w:pPr>
      <w:r>
        <w:rPr>
          <w:rFonts w:ascii="Times New Roman" w:hAnsi="Times New Roman"/>
          <w:sz w:val="20"/>
          <w:szCs w:val="18"/>
        </w:rPr>
        <w:t>ul Samorządowa 1</w:t>
      </w:r>
    </w:p>
    <w:p w14:paraId="64BEAF89" w14:textId="77777777" w:rsidR="008B738A" w:rsidRDefault="008B738A" w:rsidP="008B738A">
      <w:pPr>
        <w:spacing w:after="0" w:line="240" w:lineRule="auto"/>
      </w:pPr>
      <w:r>
        <w:rPr>
          <w:rFonts w:ascii="Times New Roman" w:hAnsi="Times New Roman"/>
          <w:sz w:val="20"/>
          <w:szCs w:val="18"/>
        </w:rPr>
        <w:t>42-233 Mykanów</w:t>
      </w:r>
    </w:p>
    <w:p w14:paraId="0261065F" w14:textId="77777777" w:rsidR="008B738A" w:rsidRDefault="008B738A" w:rsidP="008B738A">
      <w:pPr>
        <w:spacing w:after="0" w:line="240" w:lineRule="auto"/>
      </w:pPr>
      <w:r>
        <w:rPr>
          <w:rFonts w:ascii="Times New Roman" w:hAnsi="Times New Roman"/>
          <w:sz w:val="20"/>
          <w:szCs w:val="18"/>
        </w:rPr>
        <w:t>tel. (034) 32-88-019</w:t>
      </w:r>
    </w:p>
    <w:p w14:paraId="5F3E17B1" w14:textId="77777777" w:rsidR="008B738A" w:rsidRDefault="008B738A" w:rsidP="008B738A">
      <w:pPr>
        <w:spacing w:after="0" w:line="240" w:lineRule="auto"/>
      </w:pPr>
      <w:r>
        <w:rPr>
          <w:rFonts w:ascii="Times New Roman" w:hAnsi="Times New Roman"/>
          <w:sz w:val="20"/>
          <w:szCs w:val="18"/>
        </w:rPr>
        <w:t>fax. (034) 32-88-019 w 48</w:t>
      </w:r>
    </w:p>
    <w:p w14:paraId="6C1FCF72" w14:textId="77777777" w:rsidR="008B738A" w:rsidRDefault="00000000" w:rsidP="008B738A">
      <w:pPr>
        <w:spacing w:after="0" w:line="240" w:lineRule="auto"/>
        <w:rPr>
          <w:rFonts w:ascii="Times New Roman" w:hAnsi="Times New Roman"/>
          <w:sz w:val="20"/>
          <w:szCs w:val="18"/>
          <w:lang w:val="de-DE"/>
        </w:rPr>
      </w:pPr>
      <w:hyperlink r:id="rId8" w:history="1">
        <w:r w:rsidR="008B738A">
          <w:rPr>
            <w:rStyle w:val="Hipercze"/>
            <w:rFonts w:ascii="Times New Roman" w:hAnsi="Times New Roman"/>
            <w:sz w:val="20"/>
          </w:rPr>
          <w:t>www.mykanow.pl</w:t>
        </w:r>
      </w:hyperlink>
    </w:p>
    <w:p w14:paraId="1B6639B5" w14:textId="77777777" w:rsidR="008B738A" w:rsidRDefault="008B738A" w:rsidP="008B738A">
      <w:pPr>
        <w:spacing w:after="0" w:line="240" w:lineRule="auto"/>
      </w:pPr>
      <w:r>
        <w:rPr>
          <w:rFonts w:ascii="Times New Roman" w:hAnsi="Times New Roman"/>
          <w:sz w:val="20"/>
          <w:szCs w:val="18"/>
          <w:lang w:val="de-DE"/>
        </w:rPr>
        <w:t>e-mail: wojt@mykanow.pl</w:t>
      </w:r>
    </w:p>
    <w:p w14:paraId="3BC0A0CF" w14:textId="5614662A" w:rsidR="008B738A" w:rsidRPr="007C6C40" w:rsidRDefault="008B738A" w:rsidP="008B738A">
      <w:pPr>
        <w:ind w:left="1416" w:firstLine="1284"/>
        <w:jc w:val="right"/>
        <w:rPr>
          <w:rFonts w:ascii="Georgia" w:hAnsi="Georgia" w:cs="Georgia"/>
          <w:b/>
          <w:bCs/>
          <w:sz w:val="20"/>
          <w:szCs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CDCC9" wp14:editId="1FC4A5AB">
                <wp:simplePos x="0" y="0"/>
                <wp:positionH relativeFrom="column">
                  <wp:posOffset>-228600</wp:posOffset>
                </wp:positionH>
                <wp:positionV relativeFrom="paragraph">
                  <wp:posOffset>59690</wp:posOffset>
                </wp:positionV>
                <wp:extent cx="6172200" cy="0"/>
                <wp:effectExtent l="9525" t="12065" r="9525" b="698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F2075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7pt" to="46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" strokeweight=".26mm">
                <v:stroke joinstyle="miter" endcap="square"/>
              </v:line>
            </w:pict>
          </mc:Fallback>
        </mc:AlternateContent>
      </w:r>
    </w:p>
    <w:p w14:paraId="67E5E6AF" w14:textId="77777777" w:rsidR="008B738A" w:rsidRPr="006C6CB1" w:rsidRDefault="008B738A" w:rsidP="008B738A">
      <w:pPr>
        <w:spacing w:after="0"/>
        <w:jc w:val="right"/>
        <w:rPr>
          <w:sz w:val="24"/>
          <w:szCs w:val="24"/>
        </w:rPr>
      </w:pPr>
      <w:r w:rsidRPr="006C6CB1">
        <w:rPr>
          <w:rFonts w:ascii="Times New Roman" w:hAnsi="Times New Roman"/>
          <w:b/>
          <w:sz w:val="24"/>
          <w:szCs w:val="24"/>
          <w:lang w:val="en-US"/>
        </w:rPr>
        <w:t>Załącznik nr 1</w:t>
      </w:r>
    </w:p>
    <w:p w14:paraId="79CFBE55" w14:textId="076AADDC" w:rsidR="008B738A" w:rsidRPr="006C6CB1" w:rsidRDefault="008B738A" w:rsidP="008B738A">
      <w:pPr>
        <w:spacing w:after="0"/>
        <w:jc w:val="right"/>
        <w:rPr>
          <w:sz w:val="24"/>
          <w:szCs w:val="24"/>
        </w:rPr>
      </w:pPr>
      <w:r w:rsidRPr="006C6CB1">
        <w:rPr>
          <w:rFonts w:ascii="Times New Roman" w:hAnsi="Times New Roman"/>
          <w:b/>
          <w:sz w:val="24"/>
          <w:szCs w:val="24"/>
        </w:rPr>
        <w:t xml:space="preserve">do Zarządzenia </w:t>
      </w:r>
      <w:r w:rsidR="00E30A8B" w:rsidRPr="006C6CB1">
        <w:rPr>
          <w:rFonts w:ascii="Times New Roman" w:hAnsi="Times New Roman"/>
          <w:b/>
          <w:sz w:val="24"/>
          <w:szCs w:val="24"/>
        </w:rPr>
        <w:t xml:space="preserve">nr </w:t>
      </w:r>
      <w:r w:rsidR="004B7BB6">
        <w:rPr>
          <w:rFonts w:ascii="Times New Roman" w:hAnsi="Times New Roman"/>
          <w:b/>
          <w:sz w:val="24"/>
          <w:szCs w:val="24"/>
        </w:rPr>
        <w:t>40</w:t>
      </w:r>
      <w:r w:rsidR="00E30A8B" w:rsidRPr="006C6CB1">
        <w:rPr>
          <w:rFonts w:ascii="Times New Roman" w:hAnsi="Times New Roman"/>
          <w:b/>
          <w:sz w:val="24"/>
          <w:szCs w:val="24"/>
        </w:rPr>
        <w:t>/2024</w:t>
      </w:r>
    </w:p>
    <w:p w14:paraId="31C5BF43" w14:textId="77777777" w:rsidR="008B738A" w:rsidRPr="006C6CB1" w:rsidRDefault="008B738A" w:rsidP="008B738A">
      <w:pPr>
        <w:spacing w:after="0"/>
        <w:jc w:val="right"/>
        <w:rPr>
          <w:sz w:val="24"/>
          <w:szCs w:val="24"/>
        </w:rPr>
      </w:pPr>
      <w:r w:rsidRPr="006C6CB1">
        <w:rPr>
          <w:rFonts w:ascii="Times New Roman" w:hAnsi="Times New Roman"/>
          <w:b/>
          <w:sz w:val="24"/>
          <w:szCs w:val="24"/>
        </w:rPr>
        <w:t>Wójta Gminy Mykanów</w:t>
      </w:r>
    </w:p>
    <w:p w14:paraId="0A4734E6" w14:textId="5842A73A" w:rsidR="008B738A" w:rsidRPr="006C6CB1" w:rsidRDefault="008B738A" w:rsidP="008B738A">
      <w:pPr>
        <w:spacing w:after="0"/>
        <w:jc w:val="right"/>
        <w:rPr>
          <w:sz w:val="24"/>
          <w:szCs w:val="24"/>
        </w:rPr>
      </w:pPr>
      <w:r w:rsidRPr="006C6CB1">
        <w:rPr>
          <w:rFonts w:ascii="Times New Roman" w:hAnsi="Times New Roman"/>
          <w:b/>
          <w:sz w:val="24"/>
          <w:szCs w:val="24"/>
        </w:rPr>
        <w:t>z dnia</w:t>
      </w:r>
      <w:r w:rsidR="00E30A8B" w:rsidRPr="006C6CB1">
        <w:rPr>
          <w:rFonts w:ascii="Times New Roman" w:hAnsi="Times New Roman"/>
          <w:b/>
          <w:sz w:val="24"/>
          <w:szCs w:val="24"/>
        </w:rPr>
        <w:t xml:space="preserve"> </w:t>
      </w:r>
      <w:r w:rsidR="004B7BB6">
        <w:rPr>
          <w:rFonts w:ascii="Times New Roman" w:hAnsi="Times New Roman"/>
          <w:b/>
          <w:sz w:val="24"/>
          <w:szCs w:val="24"/>
        </w:rPr>
        <w:t>21.03.2024 r.</w:t>
      </w:r>
    </w:p>
    <w:p w14:paraId="68C520F0" w14:textId="77777777" w:rsidR="008B738A" w:rsidRPr="006C6CB1" w:rsidRDefault="008B738A" w:rsidP="008B73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D8D78AB" w14:textId="77777777" w:rsidR="008B738A" w:rsidRDefault="008B738A" w:rsidP="008B738A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OGŁOSZENIE</w:t>
      </w:r>
    </w:p>
    <w:p w14:paraId="675B1E06" w14:textId="77777777" w:rsidR="008B738A" w:rsidRDefault="008B738A" w:rsidP="008B73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D9BA738" w14:textId="76915317" w:rsidR="008B738A" w:rsidRDefault="008B738A" w:rsidP="008B738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Na podstawie art. 13 ustawy z dnia  24 kwietnia 2003 r. o działalności pożytku publicznego </w:t>
      </w:r>
      <w:r>
        <w:rPr>
          <w:rFonts w:ascii="Times New Roman" w:hAnsi="Times New Roman"/>
          <w:sz w:val="24"/>
          <w:szCs w:val="24"/>
        </w:rPr>
        <w:br/>
        <w:t>i o wolontariacie (t.j. Dz. U. z 202</w:t>
      </w:r>
      <w:r w:rsidR="00E96BB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 poz.</w:t>
      </w:r>
      <w:r w:rsidR="00E96BB0">
        <w:rPr>
          <w:rFonts w:ascii="Times New Roman" w:hAnsi="Times New Roman"/>
          <w:sz w:val="24"/>
          <w:szCs w:val="24"/>
        </w:rPr>
        <w:t xml:space="preserve"> 571</w:t>
      </w:r>
      <w:r>
        <w:rPr>
          <w:rFonts w:ascii="Times New Roman" w:hAnsi="Times New Roman"/>
          <w:sz w:val="24"/>
          <w:szCs w:val="24"/>
        </w:rPr>
        <w:t>) oraz Uchwały</w:t>
      </w:r>
      <w:r w:rsidR="00E96B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Nr </w:t>
      </w:r>
      <w:r w:rsidR="00E96BB0">
        <w:rPr>
          <w:rFonts w:ascii="Times New Roman" w:hAnsi="Times New Roman"/>
          <w:sz w:val="24"/>
          <w:szCs w:val="24"/>
        </w:rPr>
        <w:t>472</w:t>
      </w:r>
      <w:r>
        <w:rPr>
          <w:rFonts w:ascii="Times New Roman" w:hAnsi="Times New Roman"/>
          <w:sz w:val="24"/>
          <w:szCs w:val="24"/>
        </w:rPr>
        <w:t>/</w:t>
      </w:r>
      <w:r w:rsidR="00F52B4C">
        <w:rPr>
          <w:rFonts w:ascii="Times New Roman" w:hAnsi="Times New Roman"/>
          <w:sz w:val="24"/>
          <w:szCs w:val="24"/>
        </w:rPr>
        <w:t>L</w:t>
      </w:r>
      <w:r w:rsidR="00E96BB0">
        <w:rPr>
          <w:rFonts w:ascii="Times New Roman" w:hAnsi="Times New Roman"/>
          <w:sz w:val="24"/>
          <w:szCs w:val="24"/>
        </w:rPr>
        <w:t>X</w:t>
      </w:r>
      <w:r w:rsidR="00F52B4C">
        <w:rPr>
          <w:rFonts w:ascii="Times New Roman" w:hAnsi="Times New Roman"/>
          <w:sz w:val="24"/>
          <w:szCs w:val="24"/>
        </w:rPr>
        <w:t>/202</w:t>
      </w:r>
      <w:r w:rsidR="00E96BB0">
        <w:rPr>
          <w:rFonts w:ascii="Times New Roman" w:hAnsi="Times New Roman"/>
          <w:sz w:val="24"/>
          <w:szCs w:val="24"/>
        </w:rPr>
        <w:t>4</w:t>
      </w:r>
      <w:r w:rsidR="00F52B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Rady Gminy Mykanów z dnia 2 l</w:t>
      </w:r>
      <w:r w:rsidR="00E96BB0">
        <w:rPr>
          <w:rFonts w:ascii="Times New Roman" w:hAnsi="Times New Roman"/>
          <w:sz w:val="24"/>
          <w:szCs w:val="24"/>
        </w:rPr>
        <w:t xml:space="preserve">utego </w:t>
      </w:r>
      <w:r>
        <w:rPr>
          <w:rFonts w:ascii="Times New Roman" w:hAnsi="Times New Roman"/>
          <w:sz w:val="24"/>
          <w:szCs w:val="24"/>
        </w:rPr>
        <w:t>202</w:t>
      </w:r>
      <w:r w:rsidR="00E96BB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r. w sprawie przyjęcia Rocznego Programu Współpracy Samorządu Gminy Mykanów z</w:t>
      </w:r>
      <w:r w:rsidR="009F1F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Organizacjami Pozarządowymi oraz podmiotami wymienionymi w art. 3 ust. 3 ustawy o działalności pożytku publicznego i o wolontariacie na rok 20</w:t>
      </w:r>
      <w:r w:rsidR="006C6CB1">
        <w:rPr>
          <w:rFonts w:ascii="Times New Roman" w:hAnsi="Times New Roman"/>
          <w:sz w:val="24"/>
          <w:szCs w:val="24"/>
        </w:rPr>
        <w:t>24</w:t>
      </w:r>
    </w:p>
    <w:p w14:paraId="476ADD6B" w14:textId="77777777" w:rsidR="008B738A" w:rsidRDefault="008B738A" w:rsidP="008B73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C4DBDA" w14:textId="77777777" w:rsidR="006C6CB1" w:rsidRDefault="008B738A" w:rsidP="006C6CB1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WÓJT GMINY MYKANÓW</w:t>
      </w:r>
      <w:r w:rsidR="006C6CB1">
        <w:t xml:space="preserve"> </w:t>
      </w:r>
    </w:p>
    <w:p w14:paraId="216051B0" w14:textId="410F0879" w:rsidR="008B738A" w:rsidRDefault="008B738A" w:rsidP="006C6CB1">
      <w:pPr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OGŁASZA</w:t>
      </w:r>
    </w:p>
    <w:p w14:paraId="072A8224" w14:textId="715A8F18" w:rsidR="008B738A" w:rsidRDefault="008B738A" w:rsidP="008B738A">
      <w:pPr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OTWARTY KONKURS OFERT NA WSPARCIE REALIZACJI ZADANIA PUBLICZNEGO W  ZAKRESIE UPOWSZECHNIANIA KULTURY FIZYCZNEJ </w:t>
      </w:r>
      <w:r>
        <w:rPr>
          <w:rFonts w:ascii="Times New Roman" w:hAnsi="Times New Roman"/>
          <w:b/>
          <w:bCs/>
          <w:sz w:val="24"/>
          <w:szCs w:val="24"/>
        </w:rPr>
        <w:br/>
        <w:t>I SPORTU W SOŁECTWACH GMINY MYKANÓW W ROKU 202</w:t>
      </w:r>
      <w:r w:rsidR="00E96BB0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04CF5136" w14:textId="77777777" w:rsidR="008B738A" w:rsidRDefault="008B738A" w:rsidP="008B738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06B2597" w14:textId="77777777" w:rsidR="008B738A" w:rsidRDefault="008B738A" w:rsidP="008B738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Konkurs jest adresowany do organizacji pozarządowych oraz podmiotów wymienionych </w:t>
      </w:r>
      <w:r>
        <w:rPr>
          <w:rFonts w:ascii="Times New Roman" w:hAnsi="Times New Roman"/>
          <w:sz w:val="24"/>
          <w:szCs w:val="24"/>
        </w:rPr>
        <w:br/>
        <w:t>w art. 3 ust. 3 ustawy o działalności pożytku publicznego i o wolontariacie.</w:t>
      </w:r>
    </w:p>
    <w:p w14:paraId="498DC255" w14:textId="77777777" w:rsidR="008B738A" w:rsidRDefault="008B738A" w:rsidP="008B73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6524B9" w14:textId="77777777" w:rsidR="008B738A" w:rsidRDefault="008B738A" w:rsidP="008B738A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>Rodzaje zadań:</w:t>
      </w:r>
    </w:p>
    <w:p w14:paraId="693EB1FC" w14:textId="6F921B3A" w:rsidR="008B738A" w:rsidRDefault="008B738A" w:rsidP="008B738A">
      <w:pPr>
        <w:spacing w:after="0"/>
        <w:ind w:left="360"/>
        <w:jc w:val="both"/>
      </w:pPr>
      <w:r>
        <w:rPr>
          <w:rFonts w:ascii="Times New Roman" w:hAnsi="Times New Roman"/>
          <w:b/>
          <w:sz w:val="24"/>
          <w:szCs w:val="24"/>
        </w:rPr>
        <w:t>W ramach zadania upowszechnianie kultury fizycznej w sołectwach Gminy Mykanów w 202</w:t>
      </w:r>
      <w:r w:rsidR="00E96BB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roku realizowane będą następujące przedsięwzięcia:</w:t>
      </w:r>
    </w:p>
    <w:p w14:paraId="253EF627" w14:textId="77777777" w:rsidR="008B738A" w:rsidRDefault="008B738A" w:rsidP="008B738A">
      <w:pPr>
        <w:spacing w:after="0"/>
        <w:ind w:left="360"/>
        <w:jc w:val="both"/>
      </w:pPr>
      <w:r>
        <w:rPr>
          <w:rFonts w:ascii="Times New Roman" w:hAnsi="Times New Roman"/>
          <w:sz w:val="24"/>
          <w:szCs w:val="24"/>
        </w:rPr>
        <w:t xml:space="preserve">1. Prowadzenie zajęć treningowych mających na celu przygotowanie zawodników </w:t>
      </w:r>
      <w:r>
        <w:rPr>
          <w:rFonts w:ascii="Times New Roman" w:hAnsi="Times New Roman"/>
          <w:sz w:val="24"/>
          <w:szCs w:val="24"/>
        </w:rPr>
        <w:br/>
        <w:t xml:space="preserve">do rywalizacji w rozgrywkach w różnych dyscyplinach sportowych, uczestniczenie </w:t>
      </w:r>
      <w:r>
        <w:rPr>
          <w:rFonts w:ascii="Times New Roman" w:hAnsi="Times New Roman"/>
          <w:sz w:val="24"/>
          <w:szCs w:val="24"/>
        </w:rPr>
        <w:br/>
        <w:t>w rozgrywkach sportowych i zawodach,</w:t>
      </w:r>
    </w:p>
    <w:p w14:paraId="7B75F554" w14:textId="351CAD65" w:rsidR="008B738A" w:rsidRDefault="008B738A" w:rsidP="008B738A">
      <w:pPr>
        <w:spacing w:after="0"/>
        <w:ind w:left="360"/>
        <w:jc w:val="both"/>
      </w:pPr>
      <w:r>
        <w:rPr>
          <w:rFonts w:ascii="Times New Roman" w:hAnsi="Times New Roman"/>
          <w:sz w:val="24"/>
          <w:szCs w:val="24"/>
        </w:rPr>
        <w:t xml:space="preserve">2. </w:t>
      </w:r>
      <w:r w:rsidR="009F1F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Popularyzacja różnych dyscyplin sportowych poprzez organizację imprez sportowych </w:t>
      </w:r>
      <w:r>
        <w:rPr>
          <w:rFonts w:ascii="Times New Roman" w:hAnsi="Times New Roman"/>
          <w:sz w:val="24"/>
          <w:szCs w:val="24"/>
        </w:rPr>
        <w:br/>
        <w:t>i rekreacyjnych,</w:t>
      </w:r>
    </w:p>
    <w:p w14:paraId="77519C6F" w14:textId="0DCE0EDB" w:rsidR="008B738A" w:rsidRDefault="008B738A" w:rsidP="008B738A">
      <w:pPr>
        <w:spacing w:after="0"/>
        <w:ind w:left="360"/>
        <w:jc w:val="both"/>
      </w:pPr>
      <w:r>
        <w:rPr>
          <w:rFonts w:ascii="Times New Roman" w:hAnsi="Times New Roman"/>
          <w:sz w:val="24"/>
          <w:szCs w:val="24"/>
        </w:rPr>
        <w:t>3.</w:t>
      </w:r>
      <w:r w:rsidR="009F1F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Propagowanie wśród dzieci, młodzieży oraz starszych aktywności ruchowej dla zachowania zdrowia fizycznego i psychicznego.</w:t>
      </w:r>
    </w:p>
    <w:p w14:paraId="10EB5785" w14:textId="77777777" w:rsidR="008B738A" w:rsidRDefault="008B738A" w:rsidP="008B738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2F895346" w14:textId="41DF9AB5" w:rsidR="008B738A" w:rsidRDefault="008B738A" w:rsidP="008B738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258EFA0C" w14:textId="77777777" w:rsidR="007C6C40" w:rsidRDefault="007C6C40" w:rsidP="008B738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3A3EF3E9" w14:textId="77777777" w:rsidR="00E24D5A" w:rsidRDefault="00E24D5A" w:rsidP="008B738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424C629F" w14:textId="77777777" w:rsidR="008B738A" w:rsidRDefault="008B738A" w:rsidP="008B738A">
      <w:pPr>
        <w:pStyle w:val="Akapitzlist"/>
        <w:numPr>
          <w:ilvl w:val="0"/>
          <w:numId w:val="2"/>
        </w:numPr>
        <w:spacing w:after="0"/>
      </w:pPr>
      <w:r>
        <w:rPr>
          <w:rFonts w:ascii="Times New Roman" w:hAnsi="Times New Roman"/>
          <w:b/>
          <w:sz w:val="24"/>
          <w:szCs w:val="24"/>
        </w:rPr>
        <w:t>Wysokość środków publicznych przeznaczonych na realizację zadania.</w:t>
      </w:r>
    </w:p>
    <w:p w14:paraId="07703E77" w14:textId="77777777" w:rsidR="008B738A" w:rsidRDefault="008B738A" w:rsidP="008B738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Środki przeznaczone na realizację powyższych zadań stanowią łączną kwotę w wysokości </w:t>
      </w:r>
    </w:p>
    <w:p w14:paraId="7495499E" w14:textId="6992FD03" w:rsidR="00F52B4C" w:rsidRDefault="00E96BB0" w:rsidP="008B738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100 000 zł.</w:t>
      </w:r>
    </w:p>
    <w:p w14:paraId="199202AE" w14:textId="77777777" w:rsidR="00E96BB0" w:rsidRDefault="00E96BB0" w:rsidP="008B738A">
      <w:pPr>
        <w:spacing w:after="0"/>
        <w:jc w:val="both"/>
      </w:pPr>
    </w:p>
    <w:p w14:paraId="72310020" w14:textId="77777777" w:rsidR="008B738A" w:rsidRDefault="008B738A" w:rsidP="008B738A">
      <w:pPr>
        <w:pStyle w:val="Akapitzlist"/>
        <w:numPr>
          <w:ilvl w:val="0"/>
          <w:numId w:val="2"/>
        </w:numPr>
        <w:spacing w:after="0"/>
      </w:pPr>
      <w:r>
        <w:rPr>
          <w:rFonts w:ascii="Times New Roman" w:hAnsi="Times New Roman"/>
          <w:b/>
          <w:sz w:val="24"/>
          <w:szCs w:val="24"/>
        </w:rPr>
        <w:t>Zasady przyznawania dotacji.</w:t>
      </w:r>
    </w:p>
    <w:p w14:paraId="5CDEB8F2" w14:textId="77777777" w:rsidR="008B738A" w:rsidRDefault="008B738A" w:rsidP="008B738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1. Zlecenie realizacji zadania nastąpi w formie wsparcia realizacji zadania.</w:t>
      </w:r>
    </w:p>
    <w:p w14:paraId="6769F65A" w14:textId="77777777" w:rsidR="008B738A" w:rsidRDefault="008B738A" w:rsidP="008B738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2. Złożenie oferty nie jest równoznaczne z przyznaniem dotacji, nie gwarantuje również przyznania dotacji w kwocie określonej w ofercie. Kwota przyznanej dotacji może być inna niż wnioskowana. </w:t>
      </w:r>
    </w:p>
    <w:p w14:paraId="671CBDC0" w14:textId="29D42E2B" w:rsidR="008B738A" w:rsidRDefault="008B738A" w:rsidP="008B738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3. Dotacja zostanie przekazana zgodnie z przepisami ustawy z dnia 24 kwietnia 2003 roku</w:t>
      </w:r>
      <w:r>
        <w:rPr>
          <w:rFonts w:ascii="Times New Roman" w:hAnsi="Times New Roman"/>
          <w:sz w:val="24"/>
          <w:szCs w:val="24"/>
        </w:rPr>
        <w:br/>
        <w:t>o działalności pożytku publicznego i o wolontariacie (t.j. Dz. U. z 202</w:t>
      </w:r>
      <w:r w:rsidR="00E96BB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E96BB0">
        <w:rPr>
          <w:rFonts w:ascii="Times New Roman" w:hAnsi="Times New Roman"/>
          <w:sz w:val="24"/>
          <w:szCs w:val="24"/>
        </w:rPr>
        <w:t>571</w:t>
      </w:r>
      <w:r>
        <w:rPr>
          <w:rFonts w:ascii="Times New Roman" w:hAnsi="Times New Roman"/>
          <w:sz w:val="24"/>
          <w:szCs w:val="24"/>
        </w:rPr>
        <w:t>) po podpisaniu stosownej umowy z wyłonionym oferentem.</w:t>
      </w:r>
    </w:p>
    <w:p w14:paraId="54A84D89" w14:textId="77777777" w:rsidR="008B738A" w:rsidRDefault="008B738A" w:rsidP="008B73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B351FE" w14:textId="77777777" w:rsidR="008B738A" w:rsidRDefault="008B738A" w:rsidP="003E36E3">
      <w:pPr>
        <w:pStyle w:val="Akapitzlist"/>
        <w:numPr>
          <w:ilvl w:val="0"/>
          <w:numId w:val="2"/>
        </w:numPr>
        <w:spacing w:after="0"/>
      </w:pPr>
      <w:r>
        <w:rPr>
          <w:rFonts w:ascii="Times New Roman" w:hAnsi="Times New Roman"/>
          <w:b/>
          <w:sz w:val="24"/>
          <w:szCs w:val="24"/>
        </w:rPr>
        <w:t>Termin i warunki realizacji zadania.</w:t>
      </w:r>
    </w:p>
    <w:p w14:paraId="1CC938AE" w14:textId="1AF3DE85" w:rsidR="003E36E3" w:rsidRPr="003E36E3" w:rsidRDefault="008B738A" w:rsidP="003E36E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36E3">
        <w:rPr>
          <w:rFonts w:ascii="Times New Roman" w:hAnsi="Times New Roman"/>
          <w:sz w:val="24"/>
          <w:szCs w:val="24"/>
        </w:rPr>
        <w:t>Podmioty, które otrzymają dotację obowiązane są do realizacji zadania  w terminie od dnia podpisania umowy do 31 grudnia 202</w:t>
      </w:r>
      <w:r w:rsidR="00E96BB0">
        <w:rPr>
          <w:rFonts w:ascii="Times New Roman" w:hAnsi="Times New Roman"/>
          <w:sz w:val="24"/>
          <w:szCs w:val="24"/>
        </w:rPr>
        <w:t>4</w:t>
      </w:r>
      <w:r w:rsidRPr="003E36E3">
        <w:rPr>
          <w:rFonts w:ascii="Times New Roman" w:hAnsi="Times New Roman"/>
          <w:sz w:val="24"/>
          <w:szCs w:val="24"/>
        </w:rPr>
        <w:t xml:space="preserve"> roku. Dotacja zostanie udzielona </w:t>
      </w:r>
      <w:r w:rsidRPr="003E36E3">
        <w:rPr>
          <w:rFonts w:ascii="Times New Roman" w:hAnsi="Times New Roman"/>
          <w:sz w:val="24"/>
          <w:szCs w:val="24"/>
        </w:rPr>
        <w:br/>
        <w:t xml:space="preserve">w formie wsparcia. Oferent powinien się wykazać, </w:t>
      </w:r>
      <w:r w:rsidRPr="003E36E3">
        <w:rPr>
          <w:rFonts w:ascii="Times New Roman" w:hAnsi="Times New Roman"/>
          <w:sz w:val="24"/>
          <w:szCs w:val="24"/>
          <w:u w:val="single"/>
        </w:rPr>
        <w:t>co najmniej 5 %</w:t>
      </w:r>
      <w:r w:rsidRPr="003E36E3">
        <w:rPr>
          <w:rFonts w:ascii="Times New Roman" w:hAnsi="Times New Roman"/>
          <w:sz w:val="24"/>
          <w:szCs w:val="24"/>
        </w:rPr>
        <w:t xml:space="preserve"> wkładem własnym. </w:t>
      </w:r>
    </w:p>
    <w:p w14:paraId="2E258703" w14:textId="100AF3F6" w:rsidR="003E36E3" w:rsidRPr="003E36E3" w:rsidRDefault="003E36E3" w:rsidP="003E36E3">
      <w:pPr>
        <w:numPr>
          <w:ilvl w:val="0"/>
          <w:numId w:val="3"/>
        </w:numPr>
        <w:tabs>
          <w:tab w:val="clear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E36E3">
        <w:rPr>
          <w:rFonts w:ascii="Times New Roman" w:hAnsi="Times New Roman"/>
          <w:sz w:val="24"/>
          <w:szCs w:val="24"/>
        </w:rPr>
        <w:t xml:space="preserve">Jeżeli dany koszt finansowany z dotacji wykazany w sprawozdaniu z realizacji zadania publicznego nie jest równy z kosztem określonym w odpowiedniej pozycji kosztorysu, to uznaje się go za zgodny z kosztorysem wtedy, gdy nie nastąpiło jego zwiększenie o więcej niż </w:t>
      </w:r>
      <w:r w:rsidR="00967F79">
        <w:rPr>
          <w:rFonts w:ascii="Times New Roman" w:hAnsi="Times New Roman"/>
          <w:sz w:val="24"/>
          <w:szCs w:val="24"/>
        </w:rPr>
        <w:t>2</w:t>
      </w:r>
      <w:r w:rsidRPr="003E36E3">
        <w:rPr>
          <w:rFonts w:ascii="Times New Roman" w:hAnsi="Times New Roman"/>
          <w:sz w:val="24"/>
          <w:szCs w:val="24"/>
        </w:rPr>
        <w:t>0 %.</w:t>
      </w:r>
    </w:p>
    <w:p w14:paraId="384E4BEF" w14:textId="77777777" w:rsidR="008B738A" w:rsidRPr="003E36E3" w:rsidRDefault="008B738A" w:rsidP="003E36E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36E3">
        <w:rPr>
          <w:rFonts w:ascii="Times New Roman" w:hAnsi="Times New Roman"/>
          <w:sz w:val="24"/>
          <w:szCs w:val="24"/>
        </w:rPr>
        <w:t>Z dotacji mogą być pokryte wyłącznie koszty, które:</w:t>
      </w:r>
    </w:p>
    <w:p w14:paraId="2EC3D955" w14:textId="77777777" w:rsidR="008B738A" w:rsidRPr="003E36E3" w:rsidRDefault="008B738A" w:rsidP="003E36E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3E36E3">
        <w:rPr>
          <w:rFonts w:ascii="Times New Roman" w:hAnsi="Times New Roman"/>
          <w:sz w:val="24"/>
          <w:szCs w:val="24"/>
        </w:rPr>
        <w:t>- są bezpośrednio związane z realizowanym projektem i są niezbędne dla jego realizacji;</w:t>
      </w:r>
    </w:p>
    <w:p w14:paraId="2A754CA0" w14:textId="77777777" w:rsidR="008B738A" w:rsidRPr="003E36E3" w:rsidRDefault="008B738A" w:rsidP="003E36E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3E36E3">
        <w:rPr>
          <w:rFonts w:ascii="Times New Roman" w:hAnsi="Times New Roman"/>
          <w:sz w:val="24"/>
          <w:szCs w:val="24"/>
        </w:rPr>
        <w:t>- są uwzględnione  w budżecie projektu;</w:t>
      </w:r>
    </w:p>
    <w:p w14:paraId="7109592F" w14:textId="77777777" w:rsidR="008B738A" w:rsidRPr="003E36E3" w:rsidRDefault="008B738A" w:rsidP="003E36E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3E36E3">
        <w:rPr>
          <w:rFonts w:ascii="Times New Roman" w:hAnsi="Times New Roman"/>
          <w:sz w:val="24"/>
          <w:szCs w:val="24"/>
        </w:rPr>
        <w:t>- są racjonalnie skalkulowane na podstawie oceny rynkowej;</w:t>
      </w:r>
    </w:p>
    <w:p w14:paraId="0EAF4FB9" w14:textId="77777777" w:rsidR="008B738A" w:rsidRDefault="008B738A" w:rsidP="003E36E3">
      <w:pPr>
        <w:pStyle w:val="Akapitzlist"/>
        <w:spacing w:after="0"/>
        <w:jc w:val="both"/>
      </w:pPr>
      <w:r>
        <w:rPr>
          <w:rFonts w:ascii="Times New Roman" w:hAnsi="Times New Roman"/>
          <w:sz w:val="24"/>
          <w:szCs w:val="24"/>
        </w:rPr>
        <w:t>- odzwierciedlają koszty rzeczywiste.</w:t>
      </w:r>
    </w:p>
    <w:p w14:paraId="76921231" w14:textId="77777777" w:rsidR="008B738A" w:rsidRDefault="008B738A" w:rsidP="003E36E3">
      <w:pPr>
        <w:pStyle w:val="Akapitzlist"/>
        <w:spacing w:after="0"/>
        <w:jc w:val="both"/>
      </w:pPr>
      <w:r>
        <w:rPr>
          <w:rFonts w:ascii="Times New Roman" w:hAnsi="Times New Roman"/>
          <w:sz w:val="24"/>
          <w:szCs w:val="24"/>
        </w:rPr>
        <w:t>Koszty pokrywane z dotacji:</w:t>
      </w:r>
    </w:p>
    <w:p w14:paraId="5CD0E586" w14:textId="77777777" w:rsidR="008B738A" w:rsidRDefault="008B738A" w:rsidP="003E36E3">
      <w:pPr>
        <w:pStyle w:val="Akapitzlist"/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koszty bezpośrednie:</w:t>
      </w:r>
    </w:p>
    <w:p w14:paraId="55022C1B" w14:textId="3020110C" w:rsidR="008B738A" w:rsidRDefault="008B738A" w:rsidP="003E36E3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zakup materiałów i usług związanych z organizacją imprezy; </w:t>
      </w:r>
    </w:p>
    <w:p w14:paraId="4F62ED43" w14:textId="77777777" w:rsidR="008B738A" w:rsidRDefault="008B738A" w:rsidP="003E36E3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zakup niezbędnego sprzętu sportowego,</w:t>
      </w:r>
    </w:p>
    <w:p w14:paraId="2134FAEF" w14:textId="7894FE7D" w:rsidR="008B738A" w:rsidRDefault="008B738A" w:rsidP="003E36E3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stroje sportowe, obuwie</w:t>
      </w:r>
      <w:r w:rsidR="00967F79">
        <w:rPr>
          <w:rFonts w:ascii="Times New Roman" w:hAnsi="Times New Roman"/>
          <w:sz w:val="24"/>
          <w:szCs w:val="24"/>
        </w:rPr>
        <w:t xml:space="preserve"> (max. </w:t>
      </w:r>
      <w:r w:rsidR="00126EE7">
        <w:rPr>
          <w:rFonts w:ascii="Times New Roman" w:hAnsi="Times New Roman"/>
          <w:sz w:val="24"/>
          <w:szCs w:val="24"/>
        </w:rPr>
        <w:t xml:space="preserve">dofinansowanie z dotacji </w:t>
      </w:r>
      <w:r w:rsidR="00967F79">
        <w:rPr>
          <w:rFonts w:ascii="Times New Roman" w:hAnsi="Times New Roman"/>
          <w:sz w:val="24"/>
          <w:szCs w:val="24"/>
        </w:rPr>
        <w:t xml:space="preserve">150 zł do </w:t>
      </w:r>
      <w:r w:rsidR="00126EE7">
        <w:rPr>
          <w:rFonts w:ascii="Times New Roman" w:hAnsi="Times New Roman"/>
          <w:sz w:val="24"/>
          <w:szCs w:val="24"/>
        </w:rPr>
        <w:t xml:space="preserve">ceny </w:t>
      </w:r>
      <w:r w:rsidR="00967F79">
        <w:rPr>
          <w:rFonts w:ascii="Times New Roman" w:hAnsi="Times New Roman"/>
          <w:sz w:val="24"/>
          <w:szCs w:val="24"/>
        </w:rPr>
        <w:t>obuwia/stroju sportowego),</w:t>
      </w:r>
    </w:p>
    <w:p w14:paraId="088B6344" w14:textId="77777777" w:rsidR="008B738A" w:rsidRDefault="008B738A" w:rsidP="003E36E3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zakup nagród rzeczowych, dyplomy, puchary</w:t>
      </w:r>
    </w:p>
    <w:p w14:paraId="666BE345" w14:textId="2B3669B3" w:rsidR="008B738A" w:rsidRDefault="008B738A" w:rsidP="008B738A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transport na zawody, zgrupowania i imprezy  sportowe (w tym ewentualnie zakup paliwa niezbędnego do realizacji zadania),</w:t>
      </w:r>
    </w:p>
    <w:p w14:paraId="53FAB76A" w14:textId="77777777" w:rsidR="008B738A" w:rsidRDefault="008B738A" w:rsidP="008B738A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noclegi podczas  wyjazdów na zawody i zgrupowania  sportowe;</w:t>
      </w:r>
    </w:p>
    <w:p w14:paraId="545B462F" w14:textId="77777777" w:rsidR="008B738A" w:rsidRDefault="008B738A" w:rsidP="008B738A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opłaty sędziowskie;</w:t>
      </w:r>
    </w:p>
    <w:p w14:paraId="4CA04966" w14:textId="77777777" w:rsidR="008B738A" w:rsidRDefault="008B738A" w:rsidP="008B738A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wynajem  obiektów oraz urządzeń sportowych i rekreacyjnych;</w:t>
      </w:r>
    </w:p>
    <w:p w14:paraId="3C2C9D1B" w14:textId="77777777" w:rsidR="008B738A" w:rsidRDefault="008B738A" w:rsidP="008B738A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wynagrodzenia trenerów/ instruktorów;</w:t>
      </w:r>
    </w:p>
    <w:p w14:paraId="1693E07D" w14:textId="77777777" w:rsidR="008B738A" w:rsidRDefault="008B738A" w:rsidP="008B738A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obsługa medyczna;</w:t>
      </w:r>
    </w:p>
    <w:p w14:paraId="4217E06B" w14:textId="77777777" w:rsidR="008B738A" w:rsidRDefault="008B738A" w:rsidP="008B738A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obsługa techniczna;</w:t>
      </w:r>
    </w:p>
    <w:p w14:paraId="29094DE0" w14:textId="77777777" w:rsidR="008B738A" w:rsidRDefault="008B738A" w:rsidP="008B738A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opłaty związane z udziałem w rozgrywkach zorganizowanych;</w:t>
      </w:r>
    </w:p>
    <w:p w14:paraId="64FD5E84" w14:textId="239FBBF2" w:rsidR="008B738A" w:rsidRDefault="008B738A" w:rsidP="008B738A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lastRenderedPageBreak/>
        <w:t>zakup niezbędnych materiałów i usług, między innymi środki i artykuły do utrzymania terenu i bazy sportowej: paliwa (do kosiarek), woda, napoje, odżywki, środki chemiczne, wapno,  środki doraźnej pomocy medycznej;</w:t>
      </w:r>
    </w:p>
    <w:p w14:paraId="671FED7B" w14:textId="77777777" w:rsidR="008B738A" w:rsidRDefault="008B738A" w:rsidP="008B738A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usługi poligraficzne;</w:t>
      </w:r>
    </w:p>
    <w:p w14:paraId="4EE6675E" w14:textId="78B5316D" w:rsidR="008B738A" w:rsidRDefault="008B738A" w:rsidP="008B738A">
      <w:pPr>
        <w:pStyle w:val="Akapitzlist"/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koszty pośrednie (do 30% wartości udzielonej dotacji ogółem):</w:t>
      </w:r>
    </w:p>
    <w:p w14:paraId="78185943" w14:textId="77777777" w:rsidR="008B738A" w:rsidRDefault="008B738A" w:rsidP="008B738A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wyżywienie podczas wyjazdów na zawody i zgrupowania  sportowe;</w:t>
      </w:r>
    </w:p>
    <w:p w14:paraId="5925508E" w14:textId="77777777" w:rsidR="008B738A" w:rsidRDefault="008B738A" w:rsidP="008B738A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wyżywienie podczas organizowanych imprez sportowych;</w:t>
      </w:r>
    </w:p>
    <w:p w14:paraId="0790431D" w14:textId="77777777" w:rsidR="008B738A" w:rsidRDefault="008B738A" w:rsidP="008B738A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obsługa księgowa i organizacyjno- administracyjna;</w:t>
      </w:r>
    </w:p>
    <w:p w14:paraId="446B55C0" w14:textId="77777777" w:rsidR="008B738A" w:rsidRDefault="008B738A" w:rsidP="008B738A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opłaty pocztowe, skarbowe, administracyjne, bankowe itp.</w:t>
      </w:r>
    </w:p>
    <w:p w14:paraId="05CC4A96" w14:textId="30043726" w:rsidR="008B738A" w:rsidRDefault="008B738A" w:rsidP="00967F79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zakup niezbędnych materiałów i urządzeń biurowych;</w:t>
      </w:r>
    </w:p>
    <w:p w14:paraId="09560EC6" w14:textId="77ED0BDB" w:rsidR="008B738A" w:rsidRPr="003E36E3" w:rsidRDefault="008B738A" w:rsidP="008B738A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ubezpieczenie.</w:t>
      </w:r>
    </w:p>
    <w:p w14:paraId="5BECD781" w14:textId="77777777" w:rsidR="003E36E3" w:rsidRDefault="003E36E3" w:rsidP="003E36E3">
      <w:pPr>
        <w:pStyle w:val="Akapitzlist"/>
        <w:spacing w:after="0"/>
        <w:ind w:left="1440"/>
        <w:jc w:val="both"/>
      </w:pPr>
    </w:p>
    <w:p w14:paraId="458170D6" w14:textId="77777777" w:rsidR="008B738A" w:rsidRDefault="008B738A" w:rsidP="008B73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D29058" w14:textId="77777777" w:rsidR="008B738A" w:rsidRDefault="008B738A" w:rsidP="008B738A">
      <w:pPr>
        <w:pStyle w:val="Akapitzlist"/>
        <w:numPr>
          <w:ilvl w:val="0"/>
          <w:numId w:val="2"/>
        </w:numPr>
        <w:spacing w:after="0"/>
      </w:pPr>
      <w:r>
        <w:rPr>
          <w:rFonts w:ascii="Times New Roman" w:hAnsi="Times New Roman"/>
          <w:b/>
          <w:sz w:val="24"/>
          <w:szCs w:val="24"/>
        </w:rPr>
        <w:t>Termin składania ofert.</w:t>
      </w:r>
    </w:p>
    <w:p w14:paraId="55F84833" w14:textId="45075D1A" w:rsidR="008B738A" w:rsidRDefault="008B738A" w:rsidP="008B738A">
      <w:pPr>
        <w:pStyle w:val="Akapitzlist"/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Podmiot ubiegający się o dotację składa ofertę w Biurze Obsługi Klienta Urzędu Gminy Mykanów,  (niski parter) w terminie </w:t>
      </w:r>
      <w:r w:rsidR="003D5A94">
        <w:rPr>
          <w:rFonts w:ascii="Times New Roman" w:hAnsi="Times New Roman"/>
          <w:b/>
          <w:sz w:val="24"/>
          <w:szCs w:val="24"/>
        </w:rPr>
        <w:t xml:space="preserve">do </w:t>
      </w:r>
      <w:r w:rsidR="004B7BB6">
        <w:rPr>
          <w:rFonts w:ascii="Times New Roman" w:hAnsi="Times New Roman"/>
          <w:b/>
          <w:sz w:val="24"/>
          <w:szCs w:val="24"/>
        </w:rPr>
        <w:t>15.04.</w:t>
      </w:r>
      <w:r w:rsidR="006B2B1E">
        <w:rPr>
          <w:rFonts w:ascii="Times New Roman" w:hAnsi="Times New Roman"/>
          <w:b/>
          <w:sz w:val="24"/>
          <w:szCs w:val="24"/>
        </w:rPr>
        <w:t xml:space="preserve">2024 r. </w:t>
      </w:r>
      <w:r>
        <w:rPr>
          <w:rFonts w:ascii="Times New Roman" w:hAnsi="Times New Roman"/>
          <w:b/>
          <w:sz w:val="24"/>
          <w:szCs w:val="24"/>
        </w:rPr>
        <w:t>włącznie, do godz. 15.00</w:t>
      </w:r>
      <w:r>
        <w:rPr>
          <w:rFonts w:ascii="Times New Roman" w:hAnsi="Times New Roman"/>
          <w:sz w:val="24"/>
          <w:szCs w:val="24"/>
        </w:rPr>
        <w:t>. W przypadku wysłania ofert pocztą, decyduje data wpływu do Urzędu Gminy Mykanów.</w:t>
      </w:r>
    </w:p>
    <w:p w14:paraId="30F6AA44" w14:textId="77777777" w:rsidR="008B738A" w:rsidRDefault="008B738A" w:rsidP="008B738A">
      <w:pPr>
        <w:pStyle w:val="Akapitzlist"/>
        <w:widowControl w:val="0"/>
        <w:numPr>
          <w:ilvl w:val="0"/>
          <w:numId w:val="6"/>
        </w:numPr>
        <w:autoSpaceDE w:val="0"/>
        <w:spacing w:after="0"/>
        <w:ind w:left="426" w:firstLine="0"/>
        <w:jc w:val="both"/>
      </w:pPr>
      <w:r w:rsidRPr="009F1F57">
        <w:rPr>
          <w:rFonts w:ascii="Times New Roman" w:hAnsi="Times New Roman"/>
          <w:sz w:val="24"/>
          <w:szCs w:val="24"/>
          <w:u w:val="single"/>
        </w:rPr>
        <w:t>Do oferty należy dołączyć</w:t>
      </w:r>
      <w:r>
        <w:rPr>
          <w:rFonts w:ascii="Times New Roman" w:hAnsi="Times New Roman"/>
          <w:sz w:val="24"/>
          <w:szCs w:val="24"/>
        </w:rPr>
        <w:t>:</w:t>
      </w:r>
    </w:p>
    <w:p w14:paraId="01EEAF19" w14:textId="77777777" w:rsidR="008B738A" w:rsidRDefault="008B738A" w:rsidP="008B738A">
      <w:pPr>
        <w:pStyle w:val="Akapitzlist"/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</w:rPr>
        <w:t>wydruk wypisu z KRS lub kserokopię dokumentu poświadczającego wpis do rejestru lub ewidencji,</w:t>
      </w:r>
    </w:p>
    <w:p w14:paraId="3CC014FE" w14:textId="77777777" w:rsidR="008B738A" w:rsidRDefault="008B738A" w:rsidP="008B738A">
      <w:pPr>
        <w:pStyle w:val="Akapitzlist"/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</w:rPr>
        <w:t xml:space="preserve">wyciąg ze statutu dotyczący zapisów działań statutowych w zakresie sportu i kultury fizycznej </w:t>
      </w:r>
      <w:r>
        <w:rPr>
          <w:rFonts w:ascii="Times New Roman" w:hAnsi="Times New Roman"/>
          <w:sz w:val="24"/>
          <w:szCs w:val="24"/>
        </w:rPr>
        <w:t>o ile nie wynika to z wypisu KRS lub ewidencji</w:t>
      </w:r>
      <w:r>
        <w:rPr>
          <w:rFonts w:ascii="Times New Roman" w:hAnsi="Times New Roman"/>
        </w:rPr>
        <w:t>,</w:t>
      </w:r>
    </w:p>
    <w:p w14:paraId="2FF235FC" w14:textId="77777777" w:rsidR="008B738A" w:rsidRDefault="008B738A" w:rsidP="008B738A">
      <w:pPr>
        <w:pStyle w:val="Akapitzlist"/>
        <w:widowControl w:val="0"/>
        <w:numPr>
          <w:ilvl w:val="0"/>
          <w:numId w:val="7"/>
        </w:numPr>
        <w:autoSpaceDE w:val="0"/>
        <w:spacing w:after="0"/>
        <w:ind w:left="709"/>
        <w:jc w:val="both"/>
      </w:pPr>
      <w:r>
        <w:rPr>
          <w:rFonts w:ascii="Times New Roman" w:hAnsi="Times New Roman"/>
        </w:rPr>
        <w:t>k</w:t>
      </w:r>
      <w:r>
        <w:rPr>
          <w:rFonts w:ascii="Times New Roman" w:hAnsi="Times New Roman"/>
          <w:sz w:val="24"/>
          <w:szCs w:val="24"/>
        </w:rPr>
        <w:t xml:space="preserve">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14:paraId="7A0DC9A1" w14:textId="77777777" w:rsidR="008B738A" w:rsidRDefault="008B738A" w:rsidP="008B738A">
      <w:pPr>
        <w:pStyle w:val="Akapitzlist"/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Warunkiem przystąpienia do konkursu jest złożenie  oferty według wzoru stanowiącego załącznik nr 1 do Rozporządzenia  Przewodniczącego Komitetu do spraw Pożytku Publicznego z dnia 24 października 2018 r. w sprawie wzorów ofert i ramowych wzorów umów dotyczących realizacji zadań publicznych oraz wzorów sprawozdań z wykonania tych zadań (Dz. U. 2018 poz. 2057).</w:t>
      </w:r>
    </w:p>
    <w:p w14:paraId="7DFD1175" w14:textId="77777777" w:rsidR="008B738A" w:rsidRDefault="008B738A" w:rsidP="008B738A">
      <w:pPr>
        <w:pStyle w:val="Akapitzlist"/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Oferta winna zostać złożona w formie papierowej, pisana komputerowo lub czytelnie ręcznie i podpisana przez osobę/y/ uprawnioną/e/. </w:t>
      </w:r>
    </w:p>
    <w:p w14:paraId="4FA90E8B" w14:textId="77777777" w:rsidR="00EA46B9" w:rsidRPr="00EA46B9" w:rsidRDefault="008B738A" w:rsidP="008B738A">
      <w:pPr>
        <w:pStyle w:val="Akapitzlist"/>
        <w:numPr>
          <w:ilvl w:val="0"/>
          <w:numId w:val="6"/>
        </w:numPr>
        <w:spacing w:after="0"/>
        <w:jc w:val="both"/>
        <w:rPr>
          <w:u w:val="single"/>
        </w:rPr>
      </w:pPr>
      <w:r>
        <w:rPr>
          <w:rFonts w:ascii="Times New Roman" w:hAnsi="Times New Roman"/>
          <w:sz w:val="24"/>
          <w:szCs w:val="24"/>
        </w:rPr>
        <w:t xml:space="preserve">Kserokopie dokumentów załączone do oferty winny być potwierdzone </w:t>
      </w:r>
      <w:r w:rsidRPr="00E24D5A">
        <w:rPr>
          <w:rFonts w:ascii="Times New Roman" w:hAnsi="Times New Roman"/>
          <w:sz w:val="24"/>
          <w:szCs w:val="24"/>
          <w:u w:val="single"/>
        </w:rPr>
        <w:t xml:space="preserve">„za zgodność </w:t>
      </w:r>
    </w:p>
    <w:p w14:paraId="7093ABF7" w14:textId="77B40176" w:rsidR="008B738A" w:rsidRPr="00E24D5A" w:rsidRDefault="008B738A" w:rsidP="00EA46B9">
      <w:pPr>
        <w:pStyle w:val="Akapitzlist"/>
        <w:spacing w:after="0"/>
        <w:jc w:val="both"/>
        <w:rPr>
          <w:u w:val="single"/>
        </w:rPr>
      </w:pPr>
      <w:r w:rsidRPr="00E24D5A">
        <w:rPr>
          <w:rFonts w:ascii="Times New Roman" w:hAnsi="Times New Roman"/>
          <w:sz w:val="24"/>
          <w:szCs w:val="24"/>
          <w:u w:val="single"/>
        </w:rPr>
        <w:t xml:space="preserve">z oryginałem”.  </w:t>
      </w:r>
    </w:p>
    <w:p w14:paraId="6C390350" w14:textId="77777777" w:rsidR="008B738A" w:rsidRDefault="008B738A" w:rsidP="008B738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40F325" w14:textId="77777777" w:rsidR="008B738A" w:rsidRDefault="008B738A" w:rsidP="008B738A">
      <w:pPr>
        <w:pStyle w:val="Akapitzlist"/>
        <w:numPr>
          <w:ilvl w:val="0"/>
          <w:numId w:val="2"/>
        </w:numPr>
        <w:spacing w:after="0"/>
      </w:pPr>
      <w:r>
        <w:rPr>
          <w:rFonts w:ascii="Times New Roman" w:hAnsi="Times New Roman"/>
          <w:b/>
          <w:sz w:val="24"/>
          <w:szCs w:val="24"/>
        </w:rPr>
        <w:t>Tryb i kryteria  stosowane przy wyborze ofert oraz termin dokonania ofert.</w:t>
      </w:r>
    </w:p>
    <w:p w14:paraId="70BCBF9C" w14:textId="6C9D25BB" w:rsidR="008B738A" w:rsidRPr="009F1F57" w:rsidRDefault="008B738A" w:rsidP="009F1F57">
      <w:pPr>
        <w:pStyle w:val="Akapitzlist"/>
        <w:numPr>
          <w:ilvl w:val="0"/>
          <w:numId w:val="8"/>
        </w:numPr>
        <w:suppressAutoHyphens w:val="0"/>
        <w:spacing w:after="14" w:line="264" w:lineRule="auto"/>
        <w:ind w:right="47"/>
        <w:jc w:val="both"/>
        <w:rPr>
          <w:rFonts w:cs="Calibri"/>
          <w:color w:val="000000"/>
          <w:lang w:eastAsia="pl-PL"/>
        </w:rPr>
      </w:pPr>
      <w:r w:rsidRPr="009F1F57">
        <w:rPr>
          <w:rFonts w:ascii="Times New Roman" w:hAnsi="Times New Roman"/>
          <w:sz w:val="24"/>
          <w:szCs w:val="24"/>
        </w:rPr>
        <w:t xml:space="preserve">Rozpatrzenie ofert nastąpi w terminie </w:t>
      </w:r>
      <w:r w:rsidR="009F1F57" w:rsidRPr="009F1F57">
        <w:rPr>
          <w:rFonts w:ascii="Times New Roman" w:hAnsi="Times New Roman"/>
          <w:color w:val="000000"/>
          <w:sz w:val="24"/>
          <w:lang w:eastAsia="pl-PL"/>
        </w:rPr>
        <w:t xml:space="preserve">do 14 dni od daty określającej końcowy termin składania ofert.  </w:t>
      </w:r>
    </w:p>
    <w:p w14:paraId="140FB677" w14:textId="77777777" w:rsidR="008B738A" w:rsidRDefault="008B738A" w:rsidP="008B738A">
      <w:pPr>
        <w:pStyle w:val="Akapitzlist"/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Złożone oferty będą opiniowane przez komisję konkursowa, powołaną przez Wójta Gminy Mykanów w drodze zarządzenia.</w:t>
      </w:r>
    </w:p>
    <w:p w14:paraId="39D7B132" w14:textId="77777777" w:rsidR="008B738A" w:rsidRDefault="008B738A" w:rsidP="008B738A">
      <w:pPr>
        <w:pStyle w:val="Akapitzlist"/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W skład komisji konkursowej wchodzą przedstawiciele wójta oraz osoby wskazane przez organizacje pozarządowe lub podmioty wymienione w art. 3 ust. 3 ustawy, z </w:t>
      </w:r>
      <w:r>
        <w:rPr>
          <w:rFonts w:ascii="Times New Roman" w:hAnsi="Times New Roman"/>
          <w:sz w:val="24"/>
          <w:szCs w:val="24"/>
        </w:rPr>
        <w:lastRenderedPageBreak/>
        <w:t xml:space="preserve">wyłączeniem osób wskazanych przez organizacje pozarządowe lub podmioty wymienione z art. 3 ust. 3 ustawy, biorące udział w konkursie. </w:t>
      </w:r>
    </w:p>
    <w:p w14:paraId="22B5AD52" w14:textId="77777777" w:rsidR="008B738A" w:rsidRDefault="008B738A" w:rsidP="008B738A">
      <w:pPr>
        <w:pStyle w:val="Akapitzlist"/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Przy rozpatrywaniu ofert brane będzie pod uwagę:</w:t>
      </w:r>
    </w:p>
    <w:p w14:paraId="2EC6FAAE" w14:textId="1C286511" w:rsidR="008B738A" w:rsidRPr="00A308CA" w:rsidRDefault="008B738A" w:rsidP="00A308CA">
      <w:pPr>
        <w:pStyle w:val="Akapitzlist"/>
        <w:numPr>
          <w:ilvl w:val="0"/>
          <w:numId w:val="9"/>
        </w:numPr>
        <w:spacing w:after="0"/>
        <w:jc w:val="both"/>
      </w:pPr>
      <w:r w:rsidRPr="00A308CA">
        <w:rPr>
          <w:rFonts w:ascii="Times New Roman" w:hAnsi="Times New Roman"/>
          <w:sz w:val="24"/>
          <w:szCs w:val="24"/>
        </w:rPr>
        <w:t>ocena formalna;</w:t>
      </w:r>
    </w:p>
    <w:p w14:paraId="68F45E31" w14:textId="77777777" w:rsidR="00A308CA" w:rsidRPr="00A308CA" w:rsidRDefault="008B738A" w:rsidP="00A308CA">
      <w:pPr>
        <w:pStyle w:val="Akapitzlist"/>
        <w:numPr>
          <w:ilvl w:val="0"/>
          <w:numId w:val="9"/>
        </w:numPr>
        <w:spacing w:after="0"/>
        <w:jc w:val="both"/>
      </w:pPr>
      <w:r w:rsidRPr="00A308CA">
        <w:rPr>
          <w:rFonts w:ascii="Times New Roman" w:hAnsi="Times New Roman"/>
          <w:sz w:val="24"/>
          <w:szCs w:val="24"/>
        </w:rPr>
        <w:t>ocena merytoryczna</w:t>
      </w:r>
      <w:r w:rsidR="00A308CA">
        <w:rPr>
          <w:rFonts w:ascii="Times New Roman" w:hAnsi="Times New Roman"/>
          <w:sz w:val="24"/>
          <w:szCs w:val="24"/>
        </w:rPr>
        <w:t>:</w:t>
      </w:r>
    </w:p>
    <w:p w14:paraId="228BC186" w14:textId="175F0227" w:rsidR="008B738A" w:rsidRDefault="00A308CA" w:rsidP="00A308CA">
      <w:pPr>
        <w:pStyle w:val="Akapitzlist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a) </w:t>
      </w:r>
      <w:r w:rsidR="008B738A">
        <w:rPr>
          <w:rFonts w:ascii="Times New Roman" w:hAnsi="Times New Roman"/>
          <w:sz w:val="24"/>
          <w:szCs w:val="24"/>
        </w:rPr>
        <w:t>wartoś</w:t>
      </w:r>
      <w:r w:rsidR="006E26A0">
        <w:rPr>
          <w:rFonts w:ascii="Times New Roman" w:hAnsi="Times New Roman"/>
          <w:sz w:val="24"/>
          <w:szCs w:val="24"/>
        </w:rPr>
        <w:t>ć</w:t>
      </w:r>
      <w:r w:rsidR="008B738A">
        <w:rPr>
          <w:rFonts w:ascii="Times New Roman" w:hAnsi="Times New Roman"/>
          <w:sz w:val="24"/>
          <w:szCs w:val="24"/>
        </w:rPr>
        <w:t xml:space="preserve"> projektu i jego zgodność z celami zadania;</w:t>
      </w:r>
    </w:p>
    <w:p w14:paraId="668C0320" w14:textId="7B813926" w:rsidR="008B738A" w:rsidRDefault="00A308CA" w:rsidP="00A308CA">
      <w:pPr>
        <w:pStyle w:val="Akapitzlist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b) </w:t>
      </w:r>
      <w:r w:rsidR="008B738A">
        <w:rPr>
          <w:rFonts w:ascii="Times New Roman" w:hAnsi="Times New Roman"/>
          <w:sz w:val="24"/>
          <w:szCs w:val="24"/>
        </w:rPr>
        <w:t>ocena możliwości realizacji zadania przez podmiot</w:t>
      </w:r>
      <w:r>
        <w:rPr>
          <w:rFonts w:ascii="Times New Roman" w:hAnsi="Times New Roman"/>
          <w:sz w:val="24"/>
          <w:szCs w:val="24"/>
        </w:rPr>
        <w:t>;</w:t>
      </w:r>
    </w:p>
    <w:p w14:paraId="2460CD7A" w14:textId="30BB8A8D" w:rsidR="008B738A" w:rsidRDefault="00A308CA" w:rsidP="00A308CA">
      <w:pPr>
        <w:pStyle w:val="Akapitzlist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c) </w:t>
      </w:r>
      <w:r w:rsidR="008B738A">
        <w:rPr>
          <w:rFonts w:ascii="Times New Roman" w:hAnsi="Times New Roman"/>
          <w:sz w:val="24"/>
          <w:szCs w:val="24"/>
        </w:rPr>
        <w:t>ocena przedstawionej kalkulacji kosztów realizacji zadania w tym w odniesieniu do zakresu rzeczowego zadania;</w:t>
      </w:r>
    </w:p>
    <w:p w14:paraId="30B7758C" w14:textId="7C5435EE" w:rsidR="008B738A" w:rsidRDefault="00A308CA" w:rsidP="00A308CA">
      <w:pPr>
        <w:pStyle w:val="Akapitzlist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d) </w:t>
      </w:r>
      <w:r w:rsidR="008B738A">
        <w:rPr>
          <w:rFonts w:ascii="Times New Roman" w:hAnsi="Times New Roman"/>
          <w:sz w:val="24"/>
          <w:szCs w:val="24"/>
        </w:rPr>
        <w:t>ocena poprawnej jakości wykonania zadania  i kwalifikacji osób, przy udziale których podmiot będzie realizować zadanie;</w:t>
      </w:r>
    </w:p>
    <w:p w14:paraId="0925467E" w14:textId="586D9B41" w:rsidR="008B738A" w:rsidRDefault="00A308CA" w:rsidP="00A308CA">
      <w:pPr>
        <w:pStyle w:val="Akapitzlist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e) </w:t>
      </w:r>
      <w:r w:rsidR="008B738A">
        <w:rPr>
          <w:rFonts w:ascii="Times New Roman" w:hAnsi="Times New Roman"/>
          <w:sz w:val="24"/>
          <w:szCs w:val="24"/>
        </w:rPr>
        <w:t>uwzględnienie planowanego przez podmiot wkładu rzeczowego, osobowego, w tym świadczeń wolontariuszy i pracy społecznej członków;</w:t>
      </w:r>
    </w:p>
    <w:p w14:paraId="3B6B65EE" w14:textId="77777777" w:rsidR="00A308CA" w:rsidRDefault="00A308CA" w:rsidP="00A308C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r w:rsidR="008B738A">
        <w:rPr>
          <w:rFonts w:ascii="Times New Roman" w:hAnsi="Times New Roman"/>
          <w:sz w:val="24"/>
          <w:szCs w:val="24"/>
        </w:rPr>
        <w:t xml:space="preserve">uwzględnienie analiz i ocen realizacji zleconych zadań w przypadku podmiotów, które w latach poprzednich realizowały zlecone zadania, biorąc pod uwagę rzetelność </w:t>
      </w:r>
    </w:p>
    <w:p w14:paraId="760DFFF3" w14:textId="5CEAEBF8" w:rsidR="008B738A" w:rsidRDefault="008B738A" w:rsidP="00A308CA">
      <w:pPr>
        <w:pStyle w:val="Akapitzlist"/>
        <w:spacing w:after="0"/>
        <w:jc w:val="both"/>
      </w:pPr>
      <w:r>
        <w:rPr>
          <w:rFonts w:ascii="Times New Roman" w:hAnsi="Times New Roman"/>
          <w:sz w:val="24"/>
          <w:szCs w:val="24"/>
        </w:rPr>
        <w:t>i terminowość oraz sposób rozliczenia otrzymanych na ten cel środków</w:t>
      </w:r>
      <w:r w:rsidR="00A308CA">
        <w:rPr>
          <w:rFonts w:ascii="Times New Roman" w:hAnsi="Times New Roman"/>
          <w:sz w:val="24"/>
          <w:szCs w:val="24"/>
        </w:rPr>
        <w:t>;</w:t>
      </w:r>
    </w:p>
    <w:p w14:paraId="1221059E" w14:textId="276EE849" w:rsidR="008B738A" w:rsidRDefault="00A308CA" w:rsidP="00A308CA">
      <w:pPr>
        <w:spacing w:after="0" w:line="240" w:lineRule="auto"/>
        <w:ind w:left="720"/>
        <w:jc w:val="both"/>
      </w:pPr>
      <w:r>
        <w:rPr>
          <w:rFonts w:ascii="Times New Roman" w:hAnsi="Times New Roman"/>
          <w:sz w:val="24"/>
        </w:rPr>
        <w:t xml:space="preserve">g) </w:t>
      </w:r>
      <w:r w:rsidR="008B738A">
        <w:rPr>
          <w:rFonts w:ascii="Times New Roman" w:hAnsi="Times New Roman"/>
          <w:sz w:val="24"/>
        </w:rPr>
        <w:t>ocen</w:t>
      </w:r>
      <w:r>
        <w:rPr>
          <w:rFonts w:ascii="Times New Roman" w:hAnsi="Times New Roman"/>
          <w:sz w:val="24"/>
        </w:rPr>
        <w:t>a</w:t>
      </w:r>
      <w:r w:rsidR="008B738A">
        <w:rPr>
          <w:rFonts w:ascii="Times New Roman" w:hAnsi="Times New Roman"/>
          <w:sz w:val="24"/>
        </w:rPr>
        <w:t xml:space="preserve"> działalnoś</w:t>
      </w:r>
      <w:r>
        <w:rPr>
          <w:rFonts w:ascii="Times New Roman" w:hAnsi="Times New Roman"/>
          <w:sz w:val="24"/>
        </w:rPr>
        <w:t>ci</w:t>
      </w:r>
      <w:r w:rsidR="008B738A">
        <w:rPr>
          <w:rFonts w:ascii="Times New Roman" w:hAnsi="Times New Roman"/>
          <w:sz w:val="24"/>
        </w:rPr>
        <w:t xml:space="preserve"> w zakresie rozwoju kultury fizycznej i sportu ze szczególnym uwzględnieniem działań na terenie Gminy Mykanów w roku 202</w:t>
      </w:r>
      <w:r w:rsidR="00FE3287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;</w:t>
      </w:r>
    </w:p>
    <w:p w14:paraId="17E12716" w14:textId="736D11FC" w:rsidR="008B738A" w:rsidRDefault="00A308CA" w:rsidP="00A308CA">
      <w:pPr>
        <w:spacing w:line="240" w:lineRule="auto"/>
        <w:ind w:left="720"/>
        <w:jc w:val="both"/>
      </w:pPr>
      <w:r>
        <w:rPr>
          <w:rFonts w:ascii="Times New Roman" w:hAnsi="Times New Roman"/>
          <w:sz w:val="24"/>
        </w:rPr>
        <w:t xml:space="preserve">h) </w:t>
      </w:r>
      <w:r w:rsidR="008B738A">
        <w:rPr>
          <w:rFonts w:ascii="Times New Roman" w:hAnsi="Times New Roman"/>
          <w:sz w:val="24"/>
        </w:rPr>
        <w:t>ocen</w:t>
      </w:r>
      <w:r>
        <w:rPr>
          <w:rFonts w:ascii="Times New Roman" w:hAnsi="Times New Roman"/>
          <w:sz w:val="24"/>
        </w:rPr>
        <w:t>a</w:t>
      </w:r>
      <w:r w:rsidR="008B738A">
        <w:rPr>
          <w:rFonts w:ascii="Times New Roman" w:hAnsi="Times New Roman"/>
          <w:sz w:val="24"/>
        </w:rPr>
        <w:t xml:space="preserve"> iloś</w:t>
      </w:r>
      <w:r>
        <w:rPr>
          <w:rFonts w:ascii="Times New Roman" w:hAnsi="Times New Roman"/>
          <w:sz w:val="24"/>
        </w:rPr>
        <w:t>ci</w:t>
      </w:r>
      <w:r w:rsidR="008B738A">
        <w:rPr>
          <w:rFonts w:ascii="Times New Roman" w:hAnsi="Times New Roman"/>
          <w:sz w:val="24"/>
        </w:rPr>
        <w:t xml:space="preserve"> drużyn i osób zgłoszonych do rozgrywek sportowych na szczeblu ponad gminnym</w:t>
      </w:r>
      <w:r>
        <w:rPr>
          <w:rFonts w:ascii="Times New Roman" w:hAnsi="Times New Roman"/>
          <w:sz w:val="24"/>
        </w:rPr>
        <w:t>.</w:t>
      </w:r>
    </w:p>
    <w:p w14:paraId="33A542AC" w14:textId="77777777" w:rsidR="008B738A" w:rsidRDefault="008B738A" w:rsidP="008B738A">
      <w:pPr>
        <w:pStyle w:val="Akapitzlist"/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>Oferty niekompletne, złożone po terminie nie będą rozpatrywane.</w:t>
      </w:r>
    </w:p>
    <w:p w14:paraId="65FB857E" w14:textId="77777777" w:rsidR="008B738A" w:rsidRDefault="008B738A" w:rsidP="008B738A">
      <w:pPr>
        <w:pStyle w:val="Akapitzlist"/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Wyboru oferty dokona Wójt Gminy Mykanów po zapoznaniu się z opinią Komisji Konkursowej. Wyniki konkursu zamieszczone zostaną na tablicy ogłoszeń Urzędu Gminy Mykanów, stronie internetowej Urzędu Gminy oraz na stronie BIP Urzędu Gminy Mykanów.</w:t>
      </w:r>
    </w:p>
    <w:p w14:paraId="7D3D17C6" w14:textId="77777777" w:rsidR="008B738A" w:rsidRDefault="008B738A" w:rsidP="008B738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C60170" w14:textId="77777777" w:rsidR="008B738A" w:rsidRDefault="008B738A" w:rsidP="008B738A">
      <w:pPr>
        <w:pStyle w:val="Akapitzlist"/>
        <w:numPr>
          <w:ilvl w:val="0"/>
          <w:numId w:val="2"/>
        </w:numPr>
        <w:tabs>
          <w:tab w:val="left" w:pos="1080"/>
        </w:tabs>
        <w:spacing w:after="0"/>
        <w:jc w:val="both"/>
      </w:pPr>
      <w:r>
        <w:rPr>
          <w:rFonts w:ascii="Times New Roman" w:hAnsi="Times New Roman"/>
          <w:sz w:val="24"/>
          <w:szCs w:val="24"/>
        </w:rPr>
        <w:t>Informacja o zadaniach zrealizowanych przez Gminę Mykanów  w roku ogłoszenia otwartego konkursu ofert i w roku poprzednim zadaniach publicznych tego samego rodzaju i związanych z nimi kosztami, ze szczególnym uwzględnieniem wysokości dotacji przekazanych organizacjom pozarządowym oraz podmiotom, o których mowa w art. 3 ust. 3.</w:t>
      </w:r>
    </w:p>
    <w:p w14:paraId="6631FEED" w14:textId="1D13521B" w:rsidR="008B738A" w:rsidRDefault="008B738A" w:rsidP="008B738A">
      <w:pPr>
        <w:pStyle w:val="Akapitzlist"/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W roku 202</w:t>
      </w:r>
      <w:r w:rsidR="00E96BB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Gmina Mykanów  na realizację  zadania w zakresie Upowszechniania kultury fizycznej w sołectwach Gminy Mykanów wydatkowała kwotę w wysokości </w:t>
      </w:r>
    </w:p>
    <w:p w14:paraId="270DB0C0" w14:textId="36755691" w:rsidR="008B738A" w:rsidRDefault="008B738A" w:rsidP="008B738A">
      <w:pPr>
        <w:pStyle w:val="Akapitzlist"/>
        <w:spacing w:after="0"/>
        <w:ind w:left="0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1</w:t>
      </w:r>
      <w:r w:rsidR="00E96BB0">
        <w:rPr>
          <w:rFonts w:ascii="Times New Roman" w:hAnsi="Times New Roman"/>
          <w:sz w:val="24"/>
          <w:szCs w:val="24"/>
        </w:rPr>
        <w:t>0</w:t>
      </w:r>
      <w:r w:rsidR="00F52B4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F52B4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00 zł.</w:t>
      </w:r>
    </w:p>
    <w:p w14:paraId="534289BE" w14:textId="77777777" w:rsidR="008B738A" w:rsidRDefault="008B738A" w:rsidP="008B738A">
      <w:pPr>
        <w:pStyle w:val="Akapitzlist"/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W roku bieżącym Gmina Mykanów nie realizowała żądnego zadania.</w:t>
      </w:r>
    </w:p>
    <w:p w14:paraId="3AAB2F9E" w14:textId="77777777" w:rsidR="008B738A" w:rsidRDefault="008B738A" w:rsidP="008B738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4E81F6" w14:textId="77777777" w:rsidR="008B738A" w:rsidRDefault="008B738A" w:rsidP="008B738A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>Postanowienia końcowe:</w:t>
      </w:r>
    </w:p>
    <w:p w14:paraId="62DC91BB" w14:textId="03D9E2B1" w:rsidR="008B738A" w:rsidRDefault="008B738A" w:rsidP="008B738A">
      <w:pPr>
        <w:pStyle w:val="Akapitzlist"/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Wszelkich informacji na temat konkursu udziela Pani Aneta Gradzik pok. nr 1</w:t>
      </w:r>
      <w:r w:rsidR="00F52B4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budynek A Urzędu Gminy Mykanów, tel. (34) 3288019, wew. 26. e-mail: a.gradzik@mykanow.pl</w:t>
      </w:r>
    </w:p>
    <w:p w14:paraId="5B7D6269" w14:textId="7C4129F9" w:rsidR="007F7DF6" w:rsidRPr="006C6CB1" w:rsidRDefault="008B738A" w:rsidP="001B7829">
      <w:pPr>
        <w:pStyle w:val="Akapitzlist"/>
        <w:numPr>
          <w:ilvl w:val="0"/>
          <w:numId w:val="11"/>
        </w:numPr>
        <w:spacing w:after="0"/>
        <w:jc w:val="both"/>
      </w:pPr>
      <w:r w:rsidRPr="00361CA3">
        <w:rPr>
          <w:rFonts w:ascii="Times New Roman" w:hAnsi="Times New Roman"/>
          <w:b/>
          <w:bCs/>
          <w:sz w:val="24"/>
          <w:szCs w:val="24"/>
        </w:rPr>
        <w:t>Obowiązujący formularz oferty i sprawozdania</w:t>
      </w:r>
      <w:r w:rsidRPr="00361CA3">
        <w:rPr>
          <w:rFonts w:ascii="Times New Roman" w:hAnsi="Times New Roman"/>
          <w:sz w:val="24"/>
          <w:szCs w:val="24"/>
        </w:rPr>
        <w:t xml:space="preserve"> znajduje się w </w:t>
      </w:r>
      <w:r w:rsidRPr="00E24D5A">
        <w:rPr>
          <w:rFonts w:ascii="Times New Roman" w:hAnsi="Times New Roman"/>
          <w:sz w:val="24"/>
          <w:szCs w:val="24"/>
          <w:u w:val="single"/>
        </w:rPr>
        <w:t xml:space="preserve">Rozporządzeniu Przewodniczącego Komitetu do spraw Pożytku Publicznego z dnia 24 października 2018 roku w sprawie wzoru oferty realizacji zadania publicznego, ramowego wzoru </w:t>
      </w:r>
      <w:r w:rsidRPr="00E24D5A">
        <w:rPr>
          <w:rFonts w:ascii="Times New Roman" w:hAnsi="Times New Roman"/>
          <w:sz w:val="24"/>
          <w:szCs w:val="24"/>
          <w:u w:val="single"/>
        </w:rPr>
        <w:lastRenderedPageBreak/>
        <w:t>umowy o wykonanie zadania publicznego i wzoru sprawozdania z wykonania tego zadania (Dz. U. 2018 poz. 2057)</w:t>
      </w:r>
      <w:r w:rsidR="00361CA3" w:rsidRPr="00E24D5A">
        <w:rPr>
          <w:rFonts w:ascii="Times New Roman" w:hAnsi="Times New Roman"/>
          <w:sz w:val="24"/>
          <w:szCs w:val="24"/>
          <w:u w:val="single"/>
        </w:rPr>
        <w:t>.</w:t>
      </w:r>
    </w:p>
    <w:p w14:paraId="4CA52BA3" w14:textId="77777777" w:rsidR="006C6CB1" w:rsidRDefault="006C6CB1" w:rsidP="006C6CB1">
      <w:pPr>
        <w:pStyle w:val="Akapitzlist"/>
        <w:spacing w:after="0"/>
        <w:jc w:val="both"/>
      </w:pPr>
    </w:p>
    <w:sectPr w:rsidR="006C6C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EE74" w14:textId="77777777" w:rsidR="00C753D1" w:rsidRDefault="00C753D1" w:rsidP="00967F79">
      <w:pPr>
        <w:spacing w:after="0" w:line="240" w:lineRule="auto"/>
      </w:pPr>
      <w:r>
        <w:separator/>
      </w:r>
    </w:p>
  </w:endnote>
  <w:endnote w:type="continuationSeparator" w:id="0">
    <w:p w14:paraId="7849E628" w14:textId="77777777" w:rsidR="00C753D1" w:rsidRDefault="00C753D1" w:rsidP="0096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3440305"/>
      <w:docPartObj>
        <w:docPartGallery w:val="Page Numbers (Bottom of Page)"/>
        <w:docPartUnique/>
      </w:docPartObj>
    </w:sdtPr>
    <w:sdtContent>
      <w:p w14:paraId="20543749" w14:textId="71043145" w:rsidR="00967F79" w:rsidRDefault="00967F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0E10A9" w14:textId="77777777" w:rsidR="00967F79" w:rsidRDefault="00967F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24DD" w14:textId="77777777" w:rsidR="00C753D1" w:rsidRDefault="00C753D1" w:rsidP="00967F79">
      <w:pPr>
        <w:spacing w:after="0" w:line="240" w:lineRule="auto"/>
      </w:pPr>
      <w:r>
        <w:separator/>
      </w:r>
    </w:p>
  </w:footnote>
  <w:footnote w:type="continuationSeparator" w:id="0">
    <w:p w14:paraId="0199D3F1" w14:textId="77777777" w:rsidR="00C753D1" w:rsidRDefault="00C753D1" w:rsidP="00967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4C908E6A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05"/>
    <w:multiLevelType w:val="singleLevel"/>
    <w:tmpl w:val="BA32B80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1" w15:restartNumberingAfterBreak="0">
    <w:nsid w:val="2034292A"/>
    <w:multiLevelType w:val="multilevel"/>
    <w:tmpl w:val="C91E3AA6"/>
    <w:lvl w:ilvl="0">
      <w:start w:val="2"/>
      <w:numFmt w:val="decimal"/>
      <w:lvlText w:val="%1."/>
      <w:lvlJc w:val="left"/>
      <w:pPr>
        <w:ind w:left="52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Letter"/>
      <w:lvlText w:val="%3)"/>
      <w:lvlJc w:val="left"/>
      <w:pPr>
        <w:ind w:left="133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00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72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4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1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48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60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num w:numId="1" w16cid:durableId="18284720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158370">
    <w:abstractNumId w:val="2"/>
    <w:lvlOverride w:ilvl="0">
      <w:startOverride w:val="1"/>
    </w:lvlOverride>
  </w:num>
  <w:num w:numId="3" w16cid:durableId="1132135677">
    <w:abstractNumId w:val="6"/>
    <w:lvlOverride w:ilvl="0">
      <w:startOverride w:val="1"/>
    </w:lvlOverride>
  </w:num>
  <w:num w:numId="4" w16cid:durableId="931475753">
    <w:abstractNumId w:val="9"/>
    <w:lvlOverride w:ilvl="0">
      <w:startOverride w:val="1"/>
    </w:lvlOverride>
  </w:num>
  <w:num w:numId="5" w16cid:durableId="1626767332">
    <w:abstractNumId w:val="5"/>
  </w:num>
  <w:num w:numId="6" w16cid:durableId="735933288">
    <w:abstractNumId w:val="3"/>
    <w:lvlOverride w:ilvl="0">
      <w:startOverride w:val="1"/>
    </w:lvlOverride>
  </w:num>
  <w:num w:numId="7" w16cid:durableId="1166939558">
    <w:abstractNumId w:val="7"/>
    <w:lvlOverride w:ilvl="0">
      <w:startOverride w:val="1"/>
    </w:lvlOverride>
  </w:num>
  <w:num w:numId="8" w16cid:durableId="1768691854">
    <w:abstractNumId w:val="8"/>
    <w:lvlOverride w:ilvl="0">
      <w:startOverride w:val="1"/>
    </w:lvlOverride>
  </w:num>
  <w:num w:numId="9" w16cid:durableId="611522961">
    <w:abstractNumId w:val="1"/>
    <w:lvlOverride w:ilvl="0">
      <w:startOverride w:val="1"/>
    </w:lvlOverride>
  </w:num>
  <w:num w:numId="10" w16cid:durableId="2095396885">
    <w:abstractNumId w:val="10"/>
    <w:lvlOverride w:ilvl="0">
      <w:startOverride w:val="1"/>
    </w:lvlOverride>
  </w:num>
  <w:num w:numId="11" w16cid:durableId="593974505">
    <w:abstractNumId w:val="4"/>
    <w:lvlOverride w:ilvl="0">
      <w:startOverride w:val="1"/>
    </w:lvlOverride>
  </w:num>
  <w:num w:numId="12" w16cid:durableId="70799675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8A"/>
    <w:rsid w:val="000059B8"/>
    <w:rsid w:val="000571E7"/>
    <w:rsid w:val="000A589A"/>
    <w:rsid w:val="00126EE7"/>
    <w:rsid w:val="001B517B"/>
    <w:rsid w:val="00247E49"/>
    <w:rsid w:val="00324B5F"/>
    <w:rsid w:val="0034248B"/>
    <w:rsid w:val="003540B1"/>
    <w:rsid w:val="00361CA3"/>
    <w:rsid w:val="003D5A94"/>
    <w:rsid w:val="003E36E3"/>
    <w:rsid w:val="00413BD7"/>
    <w:rsid w:val="004B7BB6"/>
    <w:rsid w:val="005027C0"/>
    <w:rsid w:val="006B2B1E"/>
    <w:rsid w:val="006C6CB1"/>
    <w:rsid w:val="006E26A0"/>
    <w:rsid w:val="00754EE4"/>
    <w:rsid w:val="007C6C40"/>
    <w:rsid w:val="007F7DF6"/>
    <w:rsid w:val="008713D4"/>
    <w:rsid w:val="008B738A"/>
    <w:rsid w:val="00967F79"/>
    <w:rsid w:val="00983462"/>
    <w:rsid w:val="009D4C5A"/>
    <w:rsid w:val="009F1F57"/>
    <w:rsid w:val="00A308CA"/>
    <w:rsid w:val="00B1227F"/>
    <w:rsid w:val="00B20D9E"/>
    <w:rsid w:val="00BF71A7"/>
    <w:rsid w:val="00C561BB"/>
    <w:rsid w:val="00C753D1"/>
    <w:rsid w:val="00E13E86"/>
    <w:rsid w:val="00E24D5A"/>
    <w:rsid w:val="00E30A8B"/>
    <w:rsid w:val="00E96BB0"/>
    <w:rsid w:val="00EA46B9"/>
    <w:rsid w:val="00EC01BF"/>
    <w:rsid w:val="00EC61F0"/>
    <w:rsid w:val="00F277DC"/>
    <w:rsid w:val="00F52B4C"/>
    <w:rsid w:val="00F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AE6D"/>
  <w15:chartTrackingRefBased/>
  <w15:docId w15:val="{1A926627-5B11-47EE-BA05-9B629BEF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38A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B738A"/>
    <w:pPr>
      <w:keepNext/>
      <w:numPr>
        <w:numId w:val="2"/>
      </w:numPr>
      <w:spacing w:after="0" w:line="240" w:lineRule="auto"/>
      <w:outlineLvl w:val="0"/>
    </w:pPr>
    <w:rPr>
      <w:rFonts w:ascii="Verdana" w:eastAsia="Times New Roman" w:hAnsi="Verdana" w:cs="Verdana"/>
      <w:b/>
      <w:bCs/>
      <w:sz w:val="2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738A"/>
    <w:rPr>
      <w:rFonts w:ascii="Verdana" w:eastAsia="Times New Roman" w:hAnsi="Verdana" w:cs="Verdana"/>
      <w:b/>
      <w:bCs/>
      <w:kern w:val="0"/>
      <w:sz w:val="28"/>
      <w:szCs w:val="18"/>
      <w:lang w:eastAsia="zh-CN"/>
      <w14:ligatures w14:val="none"/>
    </w:rPr>
  </w:style>
  <w:style w:type="character" w:styleId="Hipercze">
    <w:name w:val="Hyperlink"/>
    <w:basedOn w:val="Domylnaczcionkaakapitu"/>
    <w:semiHidden/>
    <w:unhideWhenUsed/>
    <w:rsid w:val="008B738A"/>
    <w:rPr>
      <w:color w:val="0000FF"/>
      <w:u w:val="single"/>
    </w:rPr>
  </w:style>
  <w:style w:type="paragraph" w:styleId="Akapitzlist">
    <w:name w:val="List Paragraph"/>
    <w:basedOn w:val="Normalny"/>
    <w:qFormat/>
    <w:rsid w:val="008B73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F79"/>
    <w:rPr>
      <w:rFonts w:ascii="Calibri" w:eastAsia="Calibri" w:hAnsi="Calibri" w:cs="Times New Roman"/>
      <w:kern w:val="0"/>
      <w:lang w:eastAsia="zh-C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67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F79"/>
    <w:rPr>
      <w:rFonts w:ascii="Calibri" w:eastAsia="Calibri" w:hAnsi="Calibri" w:cs="Times New Roman"/>
      <w:kern w:val="0"/>
      <w:lang w:eastAsia="zh-CN"/>
      <w14:ligatures w14:val="none"/>
    </w:rPr>
  </w:style>
  <w:style w:type="paragraph" w:customStyle="1" w:styleId="Standard">
    <w:name w:val="Standard"/>
    <w:rsid w:val="006C6CB1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6C6CB1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3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kanow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1261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Mykanów</dc:creator>
  <cp:keywords/>
  <dc:description/>
  <cp:lastModifiedBy>Aneta Gradzik</cp:lastModifiedBy>
  <cp:revision>21</cp:revision>
  <cp:lastPrinted>2024-03-07T12:24:00Z</cp:lastPrinted>
  <dcterms:created xsi:type="dcterms:W3CDTF">2024-02-14T08:58:00Z</dcterms:created>
  <dcterms:modified xsi:type="dcterms:W3CDTF">2024-03-21T12:07:00Z</dcterms:modified>
</cp:coreProperties>
</file>